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49C" w:rsidRPr="00656E5E" w:rsidRDefault="00656E5E" w:rsidP="00656E5E">
      <w:pPr>
        <w:pStyle w:val="NoSpacing"/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РЕПУБЛИКА СРБИЈА</w:t>
      </w:r>
    </w:p>
    <w:p w:rsidR="00656E5E" w:rsidRPr="00656E5E" w:rsidRDefault="00656E5E" w:rsidP="00656E5E">
      <w:pPr>
        <w:pStyle w:val="NoSpacing"/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НАРОДНА СКУПШТИНА</w:t>
      </w:r>
    </w:p>
    <w:p w:rsidR="00656E5E" w:rsidRPr="00656E5E" w:rsidRDefault="00656E5E" w:rsidP="00656E5E">
      <w:pPr>
        <w:pStyle w:val="NoSpacing"/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Одељење за односе с јавношћу</w:t>
      </w:r>
    </w:p>
    <w:p w:rsidR="00656E5E" w:rsidRPr="00656E5E" w:rsidRDefault="000776F6" w:rsidP="00656E5E">
      <w:pPr>
        <w:pStyle w:val="NoSpacing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Београд, 6. новембар 2025</w:t>
      </w:r>
      <w:r w:rsidR="00656E5E" w:rsidRPr="00656E5E">
        <w:rPr>
          <w:rFonts w:ascii="Times New Roman" w:hAnsi="Times New Roman" w:cs="Times New Roman"/>
          <w:lang w:val="sr-Cyrl-RS"/>
        </w:rPr>
        <w:t>. године</w:t>
      </w: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</w:p>
    <w:p w:rsidR="00656E5E" w:rsidRPr="00656E5E" w:rsidRDefault="00656E5E" w:rsidP="00656E5E">
      <w:pPr>
        <w:jc w:val="center"/>
        <w:rPr>
          <w:rFonts w:ascii="Times New Roman" w:hAnsi="Times New Roman" w:cs="Times New Roman"/>
          <w:b/>
          <w:lang w:val="sr-Cyrl-RS"/>
        </w:rPr>
      </w:pPr>
    </w:p>
    <w:p w:rsidR="00656E5E" w:rsidRPr="00656E5E" w:rsidRDefault="00656E5E" w:rsidP="00656E5E">
      <w:pPr>
        <w:jc w:val="center"/>
        <w:rPr>
          <w:rFonts w:ascii="Times New Roman" w:hAnsi="Times New Roman" w:cs="Times New Roman"/>
          <w:b/>
          <w:lang w:val="sr-Cyrl-RS"/>
        </w:rPr>
      </w:pPr>
      <w:r w:rsidRPr="00656E5E">
        <w:rPr>
          <w:rFonts w:ascii="Times New Roman" w:hAnsi="Times New Roman" w:cs="Times New Roman"/>
          <w:b/>
          <w:lang w:val="sr-Cyrl-RS"/>
        </w:rPr>
        <w:t>Н А Ј А В А</w:t>
      </w:r>
    </w:p>
    <w:p w:rsidR="00656E5E" w:rsidRPr="00656E5E" w:rsidRDefault="00656E5E" w:rsidP="00656E5E">
      <w:pPr>
        <w:jc w:val="center"/>
        <w:rPr>
          <w:rFonts w:ascii="Times New Roman" w:hAnsi="Times New Roman" w:cs="Times New Roman"/>
          <w:b/>
          <w:lang w:val="sr-Cyrl-RS"/>
        </w:rPr>
      </w:pP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Поштовани,</w:t>
      </w:r>
    </w:p>
    <w:p w:rsidR="00656E5E" w:rsidRPr="00656E5E" w:rsidRDefault="00656E5E" w:rsidP="003D1B08">
      <w:pPr>
        <w:jc w:val="both"/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Обавештавамо вас да ће</w:t>
      </w:r>
      <w:r>
        <w:rPr>
          <w:rFonts w:ascii="Times New Roman" w:hAnsi="Times New Roman" w:cs="Times New Roman"/>
          <w:lang w:val="sr-Cyrl-RS"/>
        </w:rPr>
        <w:t>,</w:t>
      </w:r>
      <w:r w:rsidRPr="00656E5E">
        <w:rPr>
          <w:rFonts w:ascii="Times New Roman" w:hAnsi="Times New Roman" w:cs="Times New Roman"/>
          <w:lang w:val="sr-Cyrl-RS"/>
        </w:rPr>
        <w:t xml:space="preserve"> у </w:t>
      </w:r>
      <w:r w:rsidR="000776F6" w:rsidRPr="000776F6">
        <w:rPr>
          <w:rFonts w:ascii="Times New Roman" w:hAnsi="Times New Roman" w:cs="Times New Roman"/>
          <w:b/>
          <w:lang w:val="sr-Cyrl-RS"/>
        </w:rPr>
        <w:t>недељу</w:t>
      </w:r>
      <w:r w:rsidRPr="000776F6">
        <w:rPr>
          <w:rFonts w:ascii="Times New Roman" w:hAnsi="Times New Roman" w:cs="Times New Roman"/>
          <w:b/>
          <w:lang w:val="sr-Cyrl-RS"/>
        </w:rPr>
        <w:t xml:space="preserve"> </w:t>
      </w:r>
      <w:r w:rsidR="000776F6" w:rsidRPr="000776F6">
        <w:rPr>
          <w:rFonts w:ascii="Times New Roman" w:hAnsi="Times New Roman" w:cs="Times New Roman"/>
          <w:b/>
          <w:lang w:val="sr-Cyrl-RS"/>
        </w:rPr>
        <w:t>16. новембра</w:t>
      </w:r>
      <w:r w:rsidRPr="000776F6">
        <w:rPr>
          <w:rFonts w:ascii="Times New Roman" w:hAnsi="Times New Roman" w:cs="Times New Roman"/>
          <w:b/>
          <w:lang w:val="sr-Cyrl-RS"/>
        </w:rPr>
        <w:t>,</w:t>
      </w:r>
      <w:r w:rsidRPr="00656E5E">
        <w:rPr>
          <w:rFonts w:ascii="Times New Roman" w:hAnsi="Times New Roman" w:cs="Times New Roman"/>
          <w:lang w:val="sr-Cyrl-RS"/>
        </w:rPr>
        <w:t xml:space="preserve"> у организацији Одбора за</w:t>
      </w:r>
      <w:r w:rsidR="000776F6">
        <w:rPr>
          <w:rFonts w:ascii="Times New Roman" w:hAnsi="Times New Roman" w:cs="Times New Roman"/>
          <w:lang w:val="sr-Cyrl-RS"/>
        </w:rPr>
        <w:t xml:space="preserve"> финансије, републички буџет и контролу трошења јавних средстава</w:t>
      </w:r>
      <w:r w:rsidRPr="00656E5E">
        <w:rPr>
          <w:rFonts w:ascii="Times New Roman" w:hAnsi="Times New Roman" w:cs="Times New Roman"/>
          <w:lang w:val="sr-Cyrl-RS"/>
        </w:rPr>
        <w:t>, бити органи</w:t>
      </w:r>
      <w:bookmarkStart w:id="0" w:name="_GoBack"/>
      <w:bookmarkEnd w:id="0"/>
      <w:r w:rsidRPr="00656E5E">
        <w:rPr>
          <w:rFonts w:ascii="Times New Roman" w:hAnsi="Times New Roman" w:cs="Times New Roman"/>
          <w:lang w:val="sr-Cyrl-RS"/>
        </w:rPr>
        <w:t>зовано ја</w:t>
      </w:r>
      <w:r w:rsidR="003D1B08">
        <w:rPr>
          <w:rFonts w:ascii="Times New Roman" w:hAnsi="Times New Roman" w:cs="Times New Roman"/>
          <w:lang w:val="sr-Cyrl-RS"/>
        </w:rPr>
        <w:t>в</w:t>
      </w:r>
      <w:r w:rsidRPr="00656E5E">
        <w:rPr>
          <w:rFonts w:ascii="Times New Roman" w:hAnsi="Times New Roman" w:cs="Times New Roman"/>
          <w:lang w:val="sr-Cyrl-RS"/>
        </w:rPr>
        <w:t>но слушање на тему:</w:t>
      </w: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</w:p>
    <w:p w:rsidR="00656E5E" w:rsidRPr="00656E5E" w:rsidRDefault="00656E5E" w:rsidP="00656E5E">
      <w:pPr>
        <w:jc w:val="center"/>
        <w:rPr>
          <w:rFonts w:ascii="Times New Roman" w:hAnsi="Times New Roman" w:cs="Times New Roman"/>
          <w:i/>
          <w:lang w:val="sr-Cyrl-RS"/>
        </w:rPr>
      </w:pPr>
      <w:r w:rsidRPr="00656E5E">
        <w:rPr>
          <w:rFonts w:ascii="Times New Roman" w:hAnsi="Times New Roman" w:cs="Times New Roman"/>
          <w:i/>
          <w:lang w:val="sr-Cyrl-RS"/>
        </w:rPr>
        <w:t>ПРЕДСТАВ</w:t>
      </w:r>
      <w:r w:rsidR="000776F6">
        <w:rPr>
          <w:rFonts w:ascii="Times New Roman" w:hAnsi="Times New Roman" w:cs="Times New Roman"/>
          <w:i/>
          <w:lang w:val="sr-Cyrl-RS"/>
        </w:rPr>
        <w:t xml:space="preserve">ЉАЊЕ БУЏЕТА </w:t>
      </w:r>
      <w:r w:rsidRPr="00656E5E">
        <w:rPr>
          <w:rFonts w:ascii="Times New Roman" w:hAnsi="Times New Roman" w:cs="Times New Roman"/>
          <w:i/>
          <w:lang w:val="sr-Cyrl-RS"/>
        </w:rPr>
        <w:t>РЕПУБЛИКЕ СРБИЈЕ</w:t>
      </w:r>
      <w:r w:rsidR="000776F6">
        <w:rPr>
          <w:rFonts w:ascii="Times New Roman" w:hAnsi="Times New Roman" w:cs="Times New Roman"/>
          <w:i/>
          <w:lang w:val="sr-Cyrl-RS"/>
        </w:rPr>
        <w:t xml:space="preserve"> ЗА 2026. ГОДИНУ И ЗАВРШНИ РАЧУН БУЏЕТА РЕПУБЛИКЕ СРБИЈЕ ЗА 2024. ГОДИНУ</w:t>
      </w: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Јавно с</w:t>
      </w:r>
      <w:r w:rsidR="000776F6">
        <w:rPr>
          <w:rFonts w:ascii="Times New Roman" w:hAnsi="Times New Roman" w:cs="Times New Roman"/>
          <w:lang w:val="sr-Cyrl-RS"/>
        </w:rPr>
        <w:t>лушање ће бити одржано у малој</w:t>
      </w:r>
      <w:r w:rsidRPr="00656E5E">
        <w:rPr>
          <w:rFonts w:ascii="Times New Roman" w:hAnsi="Times New Roman" w:cs="Times New Roman"/>
          <w:lang w:val="sr-Cyrl-RS"/>
        </w:rPr>
        <w:t xml:space="preserve"> сали Дома Народне скупштине, Трг Ни</w:t>
      </w:r>
      <w:r w:rsidR="000776F6">
        <w:rPr>
          <w:rFonts w:ascii="Times New Roman" w:hAnsi="Times New Roman" w:cs="Times New Roman"/>
          <w:lang w:val="sr-Cyrl-RS"/>
        </w:rPr>
        <w:t>коле Пашића 13, са почетком у 12</w:t>
      </w:r>
      <w:r w:rsidRPr="00656E5E">
        <w:rPr>
          <w:rFonts w:ascii="Times New Roman" w:hAnsi="Times New Roman" w:cs="Times New Roman"/>
          <w:lang w:val="sr-Cyrl-RS"/>
        </w:rPr>
        <w:t>.00 часова.</w:t>
      </w:r>
    </w:p>
    <w:p w:rsidR="00656E5E" w:rsidRPr="00656E5E" w:rsidRDefault="00656E5E">
      <w:pPr>
        <w:rPr>
          <w:rFonts w:ascii="Times New Roman" w:hAnsi="Times New Roman" w:cs="Times New Roman"/>
        </w:rPr>
      </w:pPr>
      <w:r w:rsidRPr="00656E5E">
        <w:rPr>
          <w:rFonts w:ascii="Times New Roman" w:hAnsi="Times New Roman" w:cs="Times New Roman"/>
          <w:lang w:val="sr-Cyrl-RS"/>
        </w:rPr>
        <w:t xml:space="preserve">Акредитације слати на </w:t>
      </w:r>
      <w:r w:rsidRPr="00656E5E">
        <w:rPr>
          <w:rFonts w:ascii="Times New Roman" w:hAnsi="Times New Roman" w:cs="Times New Roman"/>
          <w:lang w:val="sr-Latn-RS"/>
        </w:rPr>
        <w:t xml:space="preserve">e-mail: </w:t>
      </w:r>
      <w:hyperlink r:id="rId4" w:history="1">
        <w:r w:rsidRPr="00656E5E">
          <w:rPr>
            <w:rStyle w:val="Hyperlink"/>
            <w:rFonts w:ascii="Times New Roman" w:hAnsi="Times New Roman" w:cs="Times New Roman"/>
            <w:lang w:val="sr-Latn-RS"/>
          </w:rPr>
          <w:t>infosluzba</w:t>
        </w:r>
        <w:r w:rsidRPr="00656E5E">
          <w:rPr>
            <w:rStyle w:val="Hyperlink"/>
            <w:rFonts w:ascii="Times New Roman" w:hAnsi="Times New Roman" w:cs="Times New Roman"/>
          </w:rPr>
          <w:t>@parlament.rs</w:t>
        </w:r>
      </w:hyperlink>
      <w:r w:rsidRPr="00656E5E">
        <w:rPr>
          <w:rFonts w:ascii="Times New Roman" w:hAnsi="Times New Roman" w:cs="Times New Roman"/>
        </w:rPr>
        <w:t>.</w:t>
      </w:r>
    </w:p>
    <w:p w:rsidR="00656E5E" w:rsidRPr="00656E5E" w:rsidRDefault="00656E5E">
      <w:pPr>
        <w:rPr>
          <w:rFonts w:ascii="Times New Roman" w:hAnsi="Times New Roman" w:cs="Times New Roman"/>
        </w:rPr>
      </w:pPr>
    </w:p>
    <w:p w:rsidR="00552D59" w:rsidRDefault="00656E5E">
      <w:pPr>
        <w:rPr>
          <w:rFonts w:ascii="Times New Roman" w:hAnsi="Times New Roman" w:cs="Times New Roman"/>
          <w:lang w:val="sr-Cyrl-RS"/>
        </w:rPr>
      </w:pPr>
      <w:r w:rsidRPr="00656E5E">
        <w:rPr>
          <w:rFonts w:ascii="Times New Roman" w:hAnsi="Times New Roman" w:cs="Times New Roman"/>
          <w:lang w:val="sr-Cyrl-RS"/>
        </w:rPr>
        <w:t>У прилогу достављамо агенду јавног слушања.</w:t>
      </w:r>
    </w:p>
    <w:p w:rsidR="00552D59" w:rsidRDefault="00552D5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br w:type="page"/>
      </w:r>
    </w:p>
    <w:p w:rsidR="00552D59" w:rsidRDefault="00552D59" w:rsidP="00552D59">
      <w:r w:rsidRPr="004F24DB">
        <w:rPr>
          <w:noProof/>
        </w:rPr>
        <w:lastRenderedPageBreak/>
        <w:drawing>
          <wp:inline distT="0" distB="0" distL="0" distR="0" wp14:anchorId="565A2E04" wp14:editId="5CA4320F">
            <wp:extent cx="6611661" cy="756131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54" cy="756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5E" w:rsidRPr="00656E5E" w:rsidRDefault="00656E5E">
      <w:pPr>
        <w:rPr>
          <w:rFonts w:ascii="Times New Roman" w:hAnsi="Times New Roman" w:cs="Times New Roman"/>
          <w:lang w:val="sr-Cyrl-RS"/>
        </w:rPr>
      </w:pPr>
    </w:p>
    <w:sectPr w:rsidR="00656E5E" w:rsidRPr="00656E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5E"/>
    <w:rsid w:val="000776F6"/>
    <w:rsid w:val="00363C41"/>
    <w:rsid w:val="003D1B08"/>
    <w:rsid w:val="00552D59"/>
    <w:rsid w:val="00656E5E"/>
    <w:rsid w:val="0089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70027"/>
  <w15:chartTrackingRefBased/>
  <w15:docId w15:val="{00D488D8-CC7E-41CE-A1DC-9A22D19B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6E5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56E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infosluzba@parlament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Koler.Zorko</dc:creator>
  <cp:keywords/>
  <dc:description/>
  <cp:lastModifiedBy>Nikola Pavić</cp:lastModifiedBy>
  <cp:revision>2</cp:revision>
  <dcterms:created xsi:type="dcterms:W3CDTF">2025-11-13T15:40:00Z</dcterms:created>
  <dcterms:modified xsi:type="dcterms:W3CDTF">2025-11-13T15:40:00Z</dcterms:modified>
</cp:coreProperties>
</file>